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805" w:rsidRPr="009463CC" w:rsidRDefault="00A25805" w:rsidP="00A25805">
      <w:pPr>
        <w:pStyle w:val="qowt-stl-a8"/>
        <w:spacing w:before="0" w:beforeAutospacing="0" w:after="0" w:afterAutospacing="0"/>
        <w:ind w:left="10915"/>
        <w:rPr>
          <w:lang w:val="uk-UA"/>
        </w:rPr>
      </w:pPr>
      <w:proofErr w:type="spellStart"/>
      <w:r w:rsidRPr="009463CC">
        <w:t>Додаток</w:t>
      </w:r>
      <w:proofErr w:type="spellEnd"/>
      <w:r w:rsidRPr="009463CC">
        <w:t xml:space="preserve"> </w:t>
      </w:r>
      <w:r>
        <w:rPr>
          <w:lang w:val="uk-UA"/>
        </w:rPr>
        <w:t>2</w:t>
      </w:r>
    </w:p>
    <w:p w:rsidR="00A25805" w:rsidRPr="009463CC" w:rsidRDefault="00A25805" w:rsidP="00A25805">
      <w:pPr>
        <w:pStyle w:val="qowt-stl-a8"/>
        <w:spacing w:before="0" w:beforeAutospacing="0" w:after="0" w:afterAutospacing="0"/>
        <w:ind w:left="10915"/>
        <w:rPr>
          <w:lang w:val="uk-UA"/>
        </w:rPr>
      </w:pPr>
      <w:r w:rsidRPr="009463CC">
        <w:rPr>
          <w:lang w:val="uk-UA"/>
        </w:rPr>
        <w:t xml:space="preserve">до рішення </w:t>
      </w:r>
      <w:proofErr w:type="spellStart"/>
      <w:r w:rsidRPr="009463CC">
        <w:rPr>
          <w:lang w:val="uk-UA"/>
        </w:rPr>
        <w:t>Іркліївської</w:t>
      </w:r>
      <w:proofErr w:type="spellEnd"/>
      <w:r w:rsidRPr="009463CC">
        <w:rPr>
          <w:lang w:val="uk-UA"/>
        </w:rPr>
        <w:t xml:space="preserve"> сільської ради  </w:t>
      </w:r>
    </w:p>
    <w:p w:rsidR="00A25805" w:rsidRPr="009463CC" w:rsidRDefault="00A25805" w:rsidP="00A25805">
      <w:pPr>
        <w:pStyle w:val="qowt-stl-a8"/>
        <w:spacing w:before="0" w:beforeAutospacing="0" w:after="0" w:afterAutospacing="0"/>
        <w:ind w:left="10915"/>
        <w:rPr>
          <w:lang w:val="uk-UA"/>
        </w:rPr>
      </w:pPr>
      <w:r w:rsidRPr="009463CC">
        <w:rPr>
          <w:lang w:val="uk-UA"/>
        </w:rPr>
        <w:t>від 00.00.2025 № 52-</w:t>
      </w:r>
      <w:r w:rsidRPr="009463CC">
        <w:t>/</w:t>
      </w:r>
      <w:r w:rsidRPr="009463CC">
        <w:rPr>
          <w:lang w:val="en-US"/>
        </w:rPr>
        <w:t>VIII</w:t>
      </w:r>
      <w:r w:rsidRPr="009463CC">
        <w:rPr>
          <w:lang w:val="uk-UA"/>
        </w:rPr>
        <w:t xml:space="preserve"> </w:t>
      </w:r>
    </w:p>
    <w:p w:rsidR="00A25805" w:rsidRPr="00CC1B61" w:rsidRDefault="00A25805" w:rsidP="00A25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B6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РОЗРАХУНОК</w:t>
      </w:r>
      <w:r w:rsidRPr="00CC1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25805" w:rsidRPr="00CC1B61" w:rsidRDefault="00A25805" w:rsidP="00A25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C1B6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озміру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плати за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земельн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ий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сервітут</w:t>
      </w:r>
      <w:proofErr w:type="spellEnd"/>
    </w:p>
    <w:tbl>
      <w:tblPr>
        <w:tblW w:w="15034" w:type="dxa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7"/>
        <w:gridCol w:w="1337"/>
        <w:gridCol w:w="2272"/>
        <w:gridCol w:w="1839"/>
        <w:gridCol w:w="2126"/>
        <w:gridCol w:w="2268"/>
        <w:gridCol w:w="1985"/>
      </w:tblGrid>
      <w:tr w:rsidR="00EA66A8" w:rsidRPr="00CC1B61" w:rsidTr="00EA66A8">
        <w:trPr>
          <w:trHeight w:val="2702"/>
          <w:tblCellSpacing w:w="15" w:type="dxa"/>
        </w:trPr>
        <w:tc>
          <w:tcPr>
            <w:tcW w:w="3162" w:type="dxa"/>
            <w:tcBorders>
              <w:top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vAlign w:val="center"/>
            <w:hideMark/>
          </w:tcPr>
          <w:p w:rsidR="00EA66A8" w:rsidRPr="00923FCF" w:rsidRDefault="00EA66A8" w:rsidP="00B775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Кадастровий номер земельної ділянки</w:t>
            </w:r>
          </w:p>
        </w:tc>
        <w:tc>
          <w:tcPr>
            <w:tcW w:w="1307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vAlign w:val="center"/>
            <w:hideMark/>
          </w:tcPr>
          <w:p w:rsidR="00EA66A8" w:rsidRPr="00CC1B61" w:rsidRDefault="00EA66A8" w:rsidP="007603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</w:t>
            </w:r>
            <w:proofErr w:type="spellEnd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га</w:t>
            </w:r>
          </w:p>
        </w:tc>
        <w:tc>
          <w:tcPr>
            <w:tcW w:w="2242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vAlign w:val="center"/>
            <w:hideMark/>
          </w:tcPr>
          <w:p w:rsidR="00EA66A8" w:rsidRPr="00A25805" w:rsidRDefault="00EA66A8" w:rsidP="00A258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Нормативна </w:t>
            </w:r>
            <w:proofErr w:type="spellStart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грошова</w:t>
            </w:r>
            <w:proofErr w:type="spellEnd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оцінка</w:t>
            </w:r>
            <w:proofErr w:type="spellEnd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земельної</w:t>
            </w:r>
            <w:proofErr w:type="spellEnd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ділянки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н.</w:t>
            </w:r>
          </w:p>
        </w:tc>
        <w:tc>
          <w:tcPr>
            <w:tcW w:w="1809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</w:tcPr>
          <w:p w:rsidR="00EA66A8" w:rsidRDefault="00EA66A8" w:rsidP="00B775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:rsidR="00EA66A8" w:rsidRDefault="00EA66A8" w:rsidP="00B775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Добуток коефіцієнтів індексації</w:t>
            </w:r>
          </w:p>
        </w:tc>
        <w:tc>
          <w:tcPr>
            <w:tcW w:w="2096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vAlign w:val="center"/>
            <w:hideMark/>
          </w:tcPr>
          <w:p w:rsidR="00EA66A8" w:rsidRPr="00A25805" w:rsidRDefault="00EA66A8" w:rsidP="00B775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Площа земельної ділянки (її частини) на яку поширюється дія сервітуту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га</w:t>
            </w:r>
          </w:p>
        </w:tc>
        <w:tc>
          <w:tcPr>
            <w:tcW w:w="2238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9F9F9"/>
            <w:vAlign w:val="center"/>
            <w:hideMark/>
          </w:tcPr>
          <w:p w:rsidR="00EA66A8" w:rsidRPr="00CC1B61" w:rsidRDefault="00EA66A8" w:rsidP="007603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Прийнятий</w:t>
            </w:r>
            <w:proofErr w:type="spellEnd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для </w:t>
            </w:r>
            <w:proofErr w:type="spellStart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розрахунку</w:t>
            </w:r>
            <w:proofErr w:type="spellEnd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розмір</w:t>
            </w:r>
            <w:proofErr w:type="spellEnd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плати; </w:t>
            </w:r>
            <w:proofErr w:type="spellStart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відсотки</w:t>
            </w:r>
            <w:proofErr w:type="spellEnd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нормативної</w:t>
            </w:r>
            <w:proofErr w:type="spellEnd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грошової</w:t>
            </w:r>
            <w:proofErr w:type="spellEnd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оцінки</w:t>
            </w:r>
            <w:proofErr w:type="spellEnd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земельної</w:t>
            </w:r>
            <w:proofErr w:type="spellEnd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ділянки</w:t>
            </w:r>
            <w:proofErr w:type="spellEnd"/>
          </w:p>
        </w:tc>
        <w:tc>
          <w:tcPr>
            <w:tcW w:w="194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</w:tcBorders>
            <w:shd w:val="clear" w:color="auto" w:fill="F9F9F9"/>
            <w:vAlign w:val="center"/>
            <w:hideMark/>
          </w:tcPr>
          <w:p w:rsidR="00EA66A8" w:rsidRPr="00CC1B61" w:rsidRDefault="00EA66A8" w:rsidP="00B775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Розмір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плати, </w:t>
            </w:r>
            <w:proofErr w:type="spellStart"/>
            <w:r w:rsidRPr="00CC1B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гривень</w:t>
            </w:r>
            <w:proofErr w:type="spellEnd"/>
            <w:r w:rsidRPr="00CC1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75C12" w:rsidRPr="00CC1B61" w:rsidTr="00EA66A8">
        <w:trPr>
          <w:trHeight w:val="770"/>
          <w:tblCellSpacing w:w="15" w:type="dxa"/>
        </w:trPr>
        <w:tc>
          <w:tcPr>
            <w:tcW w:w="3162" w:type="dxa"/>
            <w:tcBorders>
              <w:top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7125182800:05:000:0315</w:t>
            </w:r>
          </w:p>
        </w:tc>
        <w:tc>
          <w:tcPr>
            <w:tcW w:w="1307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1,1259</w:t>
            </w:r>
          </w:p>
        </w:tc>
        <w:tc>
          <w:tcPr>
            <w:tcW w:w="2242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25770,67</w:t>
            </w:r>
            <w:r w:rsidR="005A5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</w:t>
            </w: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 14.09.2023 р.</w:t>
            </w:r>
          </w:p>
        </w:tc>
        <w:tc>
          <w:tcPr>
            <w:tcW w:w="1809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096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0,0506</w:t>
            </w:r>
          </w:p>
        </w:tc>
        <w:tc>
          <w:tcPr>
            <w:tcW w:w="2238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12%</w:t>
            </w:r>
          </w:p>
        </w:tc>
        <w:tc>
          <w:tcPr>
            <w:tcW w:w="194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</w:tcBorders>
            <w:vAlign w:val="center"/>
          </w:tcPr>
          <w:p w:rsidR="00F75C12" w:rsidRPr="00C4109B" w:rsidRDefault="00CA19A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138,98</w:t>
            </w:r>
          </w:p>
        </w:tc>
      </w:tr>
      <w:tr w:rsidR="00F75C12" w:rsidRPr="00CC1B61" w:rsidTr="00EA66A8">
        <w:trPr>
          <w:trHeight w:val="770"/>
          <w:tblCellSpacing w:w="15" w:type="dxa"/>
        </w:trPr>
        <w:tc>
          <w:tcPr>
            <w:tcW w:w="3162" w:type="dxa"/>
            <w:tcBorders>
              <w:top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7125182800:05:000:6530</w:t>
            </w:r>
          </w:p>
        </w:tc>
        <w:tc>
          <w:tcPr>
            <w:tcW w:w="1307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2,8532</w:t>
            </w:r>
          </w:p>
        </w:tc>
        <w:tc>
          <w:tcPr>
            <w:tcW w:w="2242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122234,32 </w:t>
            </w:r>
            <w:r w:rsidR="005A5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</w:t>
            </w: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 21.03.2025 р.</w:t>
            </w:r>
          </w:p>
        </w:tc>
        <w:tc>
          <w:tcPr>
            <w:tcW w:w="1809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096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0,2294</w:t>
            </w:r>
          </w:p>
        </w:tc>
        <w:tc>
          <w:tcPr>
            <w:tcW w:w="2238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12 %</w:t>
            </w:r>
          </w:p>
        </w:tc>
        <w:tc>
          <w:tcPr>
            <w:tcW w:w="194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</w:tcBorders>
            <w:vAlign w:val="center"/>
          </w:tcPr>
          <w:p w:rsidR="00F75C12" w:rsidRPr="00C4109B" w:rsidRDefault="00CA19A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1179,33</w:t>
            </w:r>
          </w:p>
        </w:tc>
      </w:tr>
      <w:tr w:rsidR="00F75C12" w:rsidRPr="00CC1B61" w:rsidTr="00EA66A8">
        <w:trPr>
          <w:trHeight w:val="770"/>
          <w:tblCellSpacing w:w="15" w:type="dxa"/>
        </w:trPr>
        <w:tc>
          <w:tcPr>
            <w:tcW w:w="3162" w:type="dxa"/>
            <w:tcBorders>
              <w:top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7125182800:05:000:0374</w:t>
            </w:r>
          </w:p>
        </w:tc>
        <w:tc>
          <w:tcPr>
            <w:tcW w:w="1307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0,3000</w:t>
            </w:r>
          </w:p>
        </w:tc>
        <w:tc>
          <w:tcPr>
            <w:tcW w:w="2242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15196,25</w:t>
            </w:r>
            <w:r w:rsidR="005A58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</w:t>
            </w: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 21.03.2025 р.</w:t>
            </w:r>
          </w:p>
        </w:tc>
        <w:tc>
          <w:tcPr>
            <w:tcW w:w="1809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096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0,0037</w:t>
            </w:r>
          </w:p>
        </w:tc>
        <w:tc>
          <w:tcPr>
            <w:tcW w:w="2238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Pr="00C4109B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12 %</w:t>
            </w:r>
          </w:p>
        </w:tc>
        <w:tc>
          <w:tcPr>
            <w:tcW w:w="194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</w:tcBorders>
            <w:vAlign w:val="center"/>
          </w:tcPr>
          <w:p w:rsidR="00F75C12" w:rsidRPr="00C4109B" w:rsidRDefault="00CA19A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109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22,49</w:t>
            </w:r>
          </w:p>
        </w:tc>
      </w:tr>
      <w:tr w:rsidR="00F75C12" w:rsidRPr="00CC1B61" w:rsidTr="00EA66A8">
        <w:trPr>
          <w:trHeight w:val="770"/>
          <w:tblCellSpacing w:w="15" w:type="dxa"/>
        </w:trPr>
        <w:tc>
          <w:tcPr>
            <w:tcW w:w="3162" w:type="dxa"/>
            <w:tcBorders>
              <w:top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7125182800:05:000:0357</w:t>
            </w:r>
          </w:p>
        </w:tc>
        <w:tc>
          <w:tcPr>
            <w:tcW w:w="1307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0,7451</w:t>
            </w:r>
          </w:p>
        </w:tc>
        <w:tc>
          <w:tcPr>
            <w:tcW w:w="2242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28635,50 </w:t>
            </w:r>
            <w:r w:rsidR="005A587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на 21.03.2025 р.</w:t>
            </w:r>
          </w:p>
        </w:tc>
        <w:tc>
          <w:tcPr>
            <w:tcW w:w="1809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</w:tcPr>
          <w:p w:rsidR="00F75C12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2096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0,0103</w:t>
            </w:r>
          </w:p>
        </w:tc>
        <w:tc>
          <w:tcPr>
            <w:tcW w:w="2238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F75C12" w:rsidRDefault="00F75C1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12 %</w:t>
            </w:r>
          </w:p>
        </w:tc>
        <w:tc>
          <w:tcPr>
            <w:tcW w:w="194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</w:tcBorders>
            <w:vAlign w:val="center"/>
          </w:tcPr>
          <w:p w:rsidR="00F75C12" w:rsidRPr="00EA66A8" w:rsidRDefault="00CA19A2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47,50</w:t>
            </w:r>
          </w:p>
        </w:tc>
      </w:tr>
      <w:tr w:rsidR="00C4109B" w:rsidRPr="00CC1B61" w:rsidTr="00EA66A8">
        <w:trPr>
          <w:trHeight w:val="770"/>
          <w:tblCellSpacing w:w="15" w:type="dxa"/>
        </w:trPr>
        <w:tc>
          <w:tcPr>
            <w:tcW w:w="3162" w:type="dxa"/>
            <w:tcBorders>
              <w:top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C4109B" w:rsidRDefault="00C4109B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7125182800:05:000:0349</w:t>
            </w:r>
          </w:p>
        </w:tc>
        <w:tc>
          <w:tcPr>
            <w:tcW w:w="1307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C4109B" w:rsidRDefault="00C4109B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0,4631</w:t>
            </w:r>
          </w:p>
        </w:tc>
        <w:tc>
          <w:tcPr>
            <w:tcW w:w="2242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C4109B" w:rsidRDefault="00C4109B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19840,58 </w:t>
            </w:r>
            <w:r w:rsidR="00273F86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на 21.03.2025 р.</w:t>
            </w:r>
          </w:p>
        </w:tc>
        <w:tc>
          <w:tcPr>
            <w:tcW w:w="1809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</w:tcPr>
          <w:p w:rsidR="00C4109B" w:rsidRDefault="00C4109B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2096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C4109B" w:rsidRDefault="00C4109B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0,0083</w:t>
            </w:r>
          </w:p>
        </w:tc>
        <w:tc>
          <w:tcPr>
            <w:tcW w:w="2238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C4109B" w:rsidRDefault="00C4109B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12 %</w:t>
            </w:r>
          </w:p>
        </w:tc>
        <w:tc>
          <w:tcPr>
            <w:tcW w:w="194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</w:tcBorders>
            <w:vAlign w:val="center"/>
          </w:tcPr>
          <w:p w:rsidR="00C4109B" w:rsidRDefault="00C4109B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42,67</w:t>
            </w:r>
          </w:p>
        </w:tc>
      </w:tr>
      <w:tr w:rsidR="00273F86" w:rsidRPr="00CC1B61" w:rsidTr="00EA66A8">
        <w:trPr>
          <w:trHeight w:val="770"/>
          <w:tblCellSpacing w:w="15" w:type="dxa"/>
        </w:trPr>
        <w:tc>
          <w:tcPr>
            <w:tcW w:w="3162" w:type="dxa"/>
            <w:tcBorders>
              <w:top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273F86" w:rsidRDefault="00273F86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7125184400:04:000:6028</w:t>
            </w:r>
          </w:p>
        </w:tc>
        <w:tc>
          <w:tcPr>
            <w:tcW w:w="1307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273F86" w:rsidRDefault="00273F86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0,7185</w:t>
            </w:r>
          </w:p>
        </w:tc>
        <w:tc>
          <w:tcPr>
            <w:tcW w:w="2242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273F86" w:rsidRDefault="00273F86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36343,90               на 21.03.2025 р.</w:t>
            </w:r>
          </w:p>
        </w:tc>
        <w:tc>
          <w:tcPr>
            <w:tcW w:w="1809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</w:tcPr>
          <w:p w:rsidR="00273F86" w:rsidRDefault="00273F86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</w:t>
            </w:r>
          </w:p>
        </w:tc>
        <w:tc>
          <w:tcPr>
            <w:tcW w:w="2096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273F86" w:rsidRDefault="00273F86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0,1133</w:t>
            </w:r>
          </w:p>
        </w:tc>
        <w:tc>
          <w:tcPr>
            <w:tcW w:w="2238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</w:tcPr>
          <w:p w:rsidR="00273F86" w:rsidRDefault="00273F86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12 %</w:t>
            </w:r>
          </w:p>
        </w:tc>
        <w:tc>
          <w:tcPr>
            <w:tcW w:w="194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</w:tcBorders>
            <w:vAlign w:val="center"/>
          </w:tcPr>
          <w:p w:rsidR="00273F86" w:rsidRDefault="00273F86" w:rsidP="00F75C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687,73</w:t>
            </w:r>
          </w:p>
        </w:tc>
      </w:tr>
    </w:tbl>
    <w:p w:rsidR="005A5874" w:rsidRDefault="00A9470C" w:rsidP="00A9470C">
      <w:pPr>
        <w:tabs>
          <w:tab w:val="left" w:pos="3120"/>
        </w:tabs>
      </w:pPr>
      <w:r>
        <w:tab/>
      </w:r>
    </w:p>
    <w:p w:rsidR="008D42C9" w:rsidRPr="00A9470C" w:rsidRDefault="00A9470C" w:rsidP="00A9470C">
      <w:pPr>
        <w:tabs>
          <w:tab w:val="left" w:pos="3120"/>
        </w:tabs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9470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Всього: </w:t>
      </w:r>
      <w:r w:rsidR="00273F8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21</w:t>
      </w:r>
      <w:r w:rsidR="0051578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18</w:t>
      </w:r>
      <w:r w:rsidR="00273F8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,</w:t>
      </w:r>
      <w:r w:rsidR="0051578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70</w:t>
      </w:r>
      <w:r w:rsidRPr="00A9470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грн.(</w:t>
      </w:r>
      <w:r w:rsidR="00273F8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Дві</w:t>
      </w:r>
      <w:r w:rsidR="005A58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тисяч</w:t>
      </w:r>
      <w:r w:rsidR="00273F8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</w:t>
      </w:r>
      <w:r w:rsidR="005A58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273F8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сто </w:t>
      </w:r>
      <w:r w:rsidR="0051578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вісімнадцять</w:t>
      </w:r>
      <w:r w:rsidRPr="00A9470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грив</w:t>
      </w:r>
      <w:r w:rsidR="0051578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ень</w:t>
      </w:r>
      <w:r w:rsidRPr="00A9470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, </w:t>
      </w:r>
      <w:r w:rsidR="0051578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70</w:t>
      </w:r>
      <w:bookmarkStart w:id="0" w:name="_GoBack"/>
      <w:bookmarkEnd w:id="0"/>
      <w:r w:rsidR="00273F8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A9470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копій</w:t>
      </w:r>
      <w:r w:rsidR="005A58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ок</w:t>
      </w:r>
      <w:r w:rsidRPr="00A9470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)</w:t>
      </w:r>
    </w:p>
    <w:p w:rsidR="00A9470C" w:rsidRDefault="00A9470C"/>
    <w:p w:rsidR="00A9470C" w:rsidRPr="00A9470C" w:rsidRDefault="00A9470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9470C">
        <w:rPr>
          <w:rFonts w:ascii="Times New Roman" w:hAnsi="Times New Roman" w:cs="Times New Roman"/>
          <w:sz w:val="28"/>
          <w:szCs w:val="28"/>
          <w:lang w:val="uk-UA"/>
        </w:rPr>
        <w:t xml:space="preserve">Секретар сільської ради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Pr="00A947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Антоніна КУЛИК</w:t>
      </w:r>
    </w:p>
    <w:sectPr w:rsidR="00A9470C" w:rsidRPr="00A9470C" w:rsidSect="00A258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805"/>
    <w:rsid w:val="00273F86"/>
    <w:rsid w:val="00340D34"/>
    <w:rsid w:val="00515789"/>
    <w:rsid w:val="005A5874"/>
    <w:rsid w:val="005C64D5"/>
    <w:rsid w:val="0076032A"/>
    <w:rsid w:val="008D42C9"/>
    <w:rsid w:val="00A25805"/>
    <w:rsid w:val="00A9470C"/>
    <w:rsid w:val="00C4109B"/>
    <w:rsid w:val="00CA19A2"/>
    <w:rsid w:val="00E978FC"/>
    <w:rsid w:val="00EA66A8"/>
    <w:rsid w:val="00F7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1E709"/>
  <w15:chartTrackingRefBased/>
  <w15:docId w15:val="{D5DDE733-EAB5-4BBD-9C62-C50356D2A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qowt-stl-a8">
    <w:name w:val="qowt-stl-a8"/>
    <w:basedOn w:val="a"/>
    <w:rsid w:val="00A25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94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47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4</cp:revision>
  <cp:lastPrinted>2025-02-14T11:03:00Z</cp:lastPrinted>
  <dcterms:created xsi:type="dcterms:W3CDTF">2025-03-21T13:56:00Z</dcterms:created>
  <dcterms:modified xsi:type="dcterms:W3CDTF">2025-03-25T09:46:00Z</dcterms:modified>
</cp:coreProperties>
</file>